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39" w:rsidRP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39">
        <w:rPr>
          <w:rFonts w:ascii="Times New Roman" w:hAnsi="Times New Roman" w:cs="Times New Roman"/>
          <w:b/>
          <w:sz w:val="24"/>
          <w:szCs w:val="24"/>
        </w:rPr>
        <w:t>T.C.</w:t>
      </w:r>
    </w:p>
    <w:p w:rsidR="00881D39" w:rsidRP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39">
        <w:rPr>
          <w:rFonts w:ascii="Times New Roman" w:hAnsi="Times New Roman" w:cs="Times New Roman"/>
          <w:b/>
          <w:sz w:val="24"/>
          <w:szCs w:val="24"/>
        </w:rPr>
        <w:t>KIRIKHAN KAYMAKAMLIĞI</w:t>
      </w:r>
    </w:p>
    <w:p w:rsidR="00881D39" w:rsidRP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39">
        <w:rPr>
          <w:rFonts w:ascii="Times New Roman" w:hAnsi="Times New Roman" w:cs="Times New Roman"/>
          <w:b/>
          <w:sz w:val="24"/>
          <w:szCs w:val="24"/>
        </w:rPr>
        <w:t>Gazi İlkokulu Müdürlüğü</w:t>
      </w:r>
    </w:p>
    <w:p w:rsid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D39">
        <w:rPr>
          <w:rFonts w:ascii="Times New Roman" w:hAnsi="Times New Roman" w:cs="Times New Roman"/>
          <w:b/>
          <w:sz w:val="24"/>
          <w:szCs w:val="24"/>
        </w:rPr>
        <w:t>Okul Aile Birliği Yönetim Kurulu Başkanlığı</w:t>
      </w:r>
    </w:p>
    <w:p w:rsid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39" w:rsidRP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proofErr w:type="gramStart"/>
      <w:r w:rsidRPr="00881D39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01/01/2015</w:t>
      </w:r>
      <w:proofErr w:type="gramEnd"/>
      <w:r w:rsidRPr="00881D39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 xml:space="preserve"> – 31/12/2015 Tarihleri Arası Gelir Gider Tablosu</w:t>
      </w:r>
    </w:p>
    <w:p w:rsidR="00881D39" w:rsidRPr="00881D39" w:rsidRDefault="00881D39" w:rsidP="00881D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D39" w:rsidRDefault="00881D39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2"/>
        <w:gridCol w:w="5872"/>
      </w:tblGrid>
      <w:tr w:rsidR="00881D39" w:rsidRPr="00881D39" w:rsidTr="00881D39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1D39" w:rsidRPr="00881D39" w:rsidRDefault="00881D39" w:rsidP="0088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81D39" w:rsidRPr="00881D39" w:rsidRDefault="00881D39" w:rsidP="0088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8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Giderler</w:t>
            </w:r>
          </w:p>
        </w:tc>
      </w:tr>
      <w:tr w:rsidR="00881D39" w:rsidRPr="00881D39" w:rsidTr="00881D39">
        <w:trPr>
          <w:tblCellSpacing w:w="0" w:type="dxa"/>
        </w:trPr>
        <w:tc>
          <w:tcPr>
            <w:tcW w:w="6984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812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2"/>
              <w:gridCol w:w="2907"/>
            </w:tblGrid>
            <w:tr w:rsidR="00881D39" w:rsidRPr="00881D39" w:rsidTr="00881D39">
              <w:trPr>
                <w:trHeight w:val="278"/>
                <w:tblHeader/>
                <w:tblCellSpacing w:w="15" w:type="dxa"/>
              </w:trPr>
              <w:tc>
                <w:tcPr>
                  <w:tcW w:w="5192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24"/>
                      <w:szCs w:val="24"/>
                      <w:lang w:eastAsia="tr-TR"/>
                    </w:rPr>
                  </w:pPr>
                  <w:hyperlink r:id="rId5" w:tooltip="Click here to sort" w:history="1">
                    <w:r w:rsidRPr="00881D39">
                      <w:rPr>
                        <w:rFonts w:ascii="Times New Roman" w:eastAsia="Times New Roman" w:hAnsi="Times New Roman" w:cs="Times New Roman"/>
                        <w:color w:val="00156E"/>
                        <w:sz w:val="24"/>
                        <w:szCs w:val="24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2847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24"/>
                      <w:szCs w:val="24"/>
                      <w:lang w:eastAsia="tr-TR"/>
                    </w:rPr>
                  </w:pPr>
                  <w:hyperlink r:id="rId6" w:tooltip="Click here to sort" w:history="1">
                    <w:r w:rsidRPr="00881D39">
                      <w:rPr>
                        <w:rFonts w:ascii="Times New Roman" w:eastAsia="Times New Roman" w:hAnsi="Times New Roman" w:cs="Times New Roman"/>
                        <w:color w:val="00156E"/>
                        <w:sz w:val="24"/>
                        <w:szCs w:val="24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881D39" w:rsidRPr="00881D39" w:rsidTr="00881D39">
              <w:trPr>
                <w:trHeight w:val="293"/>
                <w:tblCellSpacing w:w="15" w:type="dxa"/>
              </w:trPr>
              <w:tc>
                <w:tcPr>
                  <w:tcW w:w="5192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Aktarim</w:t>
                  </w:r>
                  <w:proofErr w:type="spellEnd"/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Geliri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3.000,00</w:t>
                  </w:r>
                </w:p>
              </w:tc>
            </w:tr>
            <w:tr w:rsidR="00881D39" w:rsidRPr="00881D39" w:rsidTr="00881D39">
              <w:trPr>
                <w:trHeight w:val="278"/>
                <w:tblCellSpacing w:w="15" w:type="dxa"/>
              </w:trPr>
              <w:tc>
                <w:tcPr>
                  <w:tcW w:w="51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Hızlı Bağış İşlemleri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90,03</w:t>
                  </w:r>
                </w:p>
              </w:tc>
            </w:tr>
          </w:tbl>
          <w:p w:rsidR="00881D39" w:rsidRPr="00881D39" w:rsidRDefault="00881D39" w:rsidP="00881D3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7020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585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7"/>
              <w:gridCol w:w="2776"/>
            </w:tblGrid>
            <w:tr w:rsidR="00881D39" w:rsidRPr="00881D39" w:rsidTr="00881D39">
              <w:trPr>
                <w:trHeight w:val="267"/>
                <w:tblHeader/>
                <w:tblCellSpacing w:w="15" w:type="dxa"/>
              </w:trPr>
              <w:tc>
                <w:tcPr>
                  <w:tcW w:w="3047" w:type="dxa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24"/>
                      <w:szCs w:val="24"/>
                      <w:lang w:eastAsia="tr-TR"/>
                    </w:rPr>
                  </w:pPr>
                  <w:hyperlink r:id="rId7" w:tooltip="Click here to sort" w:history="1">
                    <w:r w:rsidRPr="00881D39">
                      <w:rPr>
                        <w:rFonts w:ascii="Times New Roman" w:eastAsia="Times New Roman" w:hAnsi="Times New Roman" w:cs="Times New Roman"/>
                        <w:color w:val="00156E"/>
                        <w:sz w:val="24"/>
                        <w:szCs w:val="24"/>
                        <w:lang w:eastAsia="tr-TR"/>
                      </w:rPr>
                      <w:t>İşlem Tipi</w:t>
                    </w:r>
                  </w:hyperlink>
                </w:p>
              </w:tc>
              <w:tc>
                <w:tcPr>
                  <w:tcW w:w="2716" w:type="dxa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00156E"/>
                      <w:sz w:val="24"/>
                      <w:szCs w:val="24"/>
                      <w:lang w:eastAsia="tr-TR"/>
                    </w:rPr>
                  </w:pPr>
                  <w:hyperlink r:id="rId8" w:tooltip="Click here to sort" w:history="1">
                    <w:r w:rsidRPr="00881D39">
                      <w:rPr>
                        <w:rFonts w:ascii="Times New Roman" w:eastAsia="Times New Roman" w:hAnsi="Times New Roman" w:cs="Times New Roman"/>
                        <w:color w:val="00156E"/>
                        <w:sz w:val="24"/>
                        <w:szCs w:val="24"/>
                        <w:lang w:eastAsia="tr-TR"/>
                      </w:rPr>
                      <w:t>Ödeme Miktarı (TL)</w:t>
                    </w:r>
                  </w:hyperlink>
                </w:p>
              </w:tc>
            </w:tr>
            <w:tr w:rsidR="00881D39" w:rsidRPr="00881D39" w:rsidTr="00881D39">
              <w:trPr>
                <w:trHeight w:val="547"/>
                <w:tblCellSpacing w:w="15" w:type="dxa"/>
              </w:trPr>
              <w:tc>
                <w:tcPr>
                  <w:tcW w:w="3047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Bakım Onarım Mal ve Malzemeleri Alımı</w:t>
                  </w:r>
                </w:p>
              </w:tc>
              <w:tc>
                <w:tcPr>
                  <w:tcW w:w="2716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540,22</w:t>
                  </w:r>
                </w:p>
              </w:tc>
            </w:tr>
            <w:tr w:rsidR="00881D39" w:rsidRPr="00881D39" w:rsidTr="00881D39">
              <w:trPr>
                <w:trHeight w:val="267"/>
                <w:tblCellSpacing w:w="15" w:type="dxa"/>
              </w:trPr>
              <w:tc>
                <w:tcPr>
                  <w:tcW w:w="3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Genel Onarımlar</w:t>
                  </w:r>
                </w:p>
              </w:tc>
              <w:tc>
                <w:tcPr>
                  <w:tcW w:w="2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7E6F7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1.750,80</w:t>
                  </w:r>
                </w:p>
              </w:tc>
            </w:tr>
            <w:tr w:rsidR="00881D39" w:rsidRPr="00881D39" w:rsidTr="00881D39">
              <w:trPr>
                <w:trHeight w:val="281"/>
                <w:tblCellSpacing w:w="15" w:type="dxa"/>
              </w:trPr>
              <w:tc>
                <w:tcPr>
                  <w:tcW w:w="3047" w:type="dxa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Mefruşat Giderleri</w:t>
                  </w:r>
                </w:p>
              </w:tc>
              <w:tc>
                <w:tcPr>
                  <w:tcW w:w="2716" w:type="dxa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:rsidR="00881D39" w:rsidRPr="00881D39" w:rsidRDefault="00881D39" w:rsidP="00881D39">
                  <w:pPr>
                    <w:spacing w:after="0" w:line="240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800,04</w:t>
                  </w:r>
                </w:p>
              </w:tc>
            </w:tr>
          </w:tbl>
          <w:p w:rsidR="00881D39" w:rsidRPr="00881D39" w:rsidRDefault="00881D39" w:rsidP="00881D39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</w:tr>
      <w:tr w:rsidR="00881D39" w:rsidRPr="00881D39" w:rsidTr="00881D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405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  <w:gridCol w:w="2855"/>
            </w:tblGrid>
            <w:tr w:rsidR="00881D39" w:rsidRPr="00881D39" w:rsidTr="00881D39">
              <w:trPr>
                <w:trHeight w:val="394"/>
                <w:tblCellSpacing w:w="15" w:type="dxa"/>
              </w:trPr>
              <w:tc>
                <w:tcPr>
                  <w:tcW w:w="2982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Gelir Miktarı:</w:t>
                  </w:r>
                </w:p>
              </w:tc>
              <w:tc>
                <w:tcPr>
                  <w:tcW w:w="1965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ahoma" w:eastAsia="Times New Roman" w:hAnsi="Tahoma" w:cs="Tahoma"/>
                      <w:b/>
                      <w:bCs/>
                      <w:color w:val="00008B"/>
                      <w:sz w:val="24"/>
                      <w:szCs w:val="24"/>
                      <w:lang w:eastAsia="tr-TR"/>
                    </w:rPr>
                    <w:t>3.090,03 TL</w:t>
                  </w:r>
                </w:p>
              </w:tc>
            </w:tr>
            <w:tr w:rsidR="00881D39" w:rsidRPr="00881D39" w:rsidTr="00881D39">
              <w:trPr>
                <w:tblCellSpacing w:w="15" w:type="dxa"/>
              </w:trPr>
              <w:tc>
                <w:tcPr>
                  <w:tcW w:w="2982" w:type="pct"/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1965" w:type="pct"/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881D39" w:rsidRPr="00881D39" w:rsidRDefault="00881D39" w:rsidP="00881D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2041"/>
            </w:tblGrid>
            <w:tr w:rsidR="00881D39" w:rsidRPr="00881D39" w:rsidTr="00881D39">
              <w:trPr>
                <w:trHeight w:val="450"/>
                <w:tblCellSpacing w:w="15" w:type="dxa"/>
              </w:trPr>
              <w:tc>
                <w:tcPr>
                  <w:tcW w:w="3222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Belirtilen Tarihte Toplam Gider Miktarı:</w:t>
                  </w:r>
                </w:p>
              </w:tc>
              <w:tc>
                <w:tcPr>
                  <w:tcW w:w="1698" w:type="pct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:rsidR="00881D39" w:rsidRPr="00881D39" w:rsidRDefault="00881D39" w:rsidP="00881D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881D39">
                    <w:rPr>
                      <w:rFonts w:ascii="Tahoma" w:eastAsia="Times New Roman" w:hAnsi="Tahoma" w:cs="Tahoma"/>
                      <w:b/>
                      <w:bCs/>
                      <w:color w:val="B22222"/>
                      <w:sz w:val="24"/>
                      <w:szCs w:val="24"/>
                      <w:lang w:eastAsia="tr-TR"/>
                    </w:rPr>
                    <w:t>3.091,06 TL</w:t>
                  </w:r>
                </w:p>
              </w:tc>
            </w:tr>
          </w:tbl>
          <w:p w:rsidR="00881D39" w:rsidRPr="00881D39" w:rsidRDefault="00881D39" w:rsidP="00881D3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2957AA" w:rsidRDefault="002957AA"/>
    <w:p w:rsidR="00881D39" w:rsidRDefault="00881D39">
      <w:bookmarkStart w:id="0" w:name="_GoBack"/>
      <w:bookmarkEnd w:id="0"/>
    </w:p>
    <w:p w:rsidR="00881D39" w:rsidRDefault="00881D39"/>
    <w:p w:rsidR="00881D39" w:rsidRPr="00881D39" w:rsidRDefault="00881D39" w:rsidP="00881D39">
      <w:pPr>
        <w:spacing w:after="0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881D39">
        <w:rPr>
          <w:rFonts w:ascii="Times New Roman" w:hAnsi="Times New Roman" w:cs="Times New Roman"/>
          <w:sz w:val="24"/>
          <w:szCs w:val="24"/>
        </w:rPr>
        <w:t>Ahmet Metin TOK</w:t>
      </w:r>
    </w:p>
    <w:p w:rsidR="00881D39" w:rsidRPr="00881D39" w:rsidRDefault="00881D39" w:rsidP="00881D39">
      <w:pPr>
        <w:spacing w:after="0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881D39">
        <w:rPr>
          <w:rFonts w:ascii="Times New Roman" w:hAnsi="Times New Roman" w:cs="Times New Roman"/>
          <w:sz w:val="24"/>
          <w:szCs w:val="24"/>
        </w:rPr>
        <w:t>Yönetim Kurulu Başkanı</w:t>
      </w:r>
    </w:p>
    <w:sectPr w:rsidR="00881D39" w:rsidRPr="00881D39" w:rsidSect="00881D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05"/>
    <w:rsid w:val="002957AA"/>
    <w:rsid w:val="00881D39"/>
    <w:rsid w:val="00C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81D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81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81D3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8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04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644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80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48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RadGrid1$ctl00$ctl02$ctl01$ctl01','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RadGrid1$ctl00$ctl02$ctl01$ctl00','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2$ctl00$ctl02$ctl01$ctl01','')" TargetMode="External"/><Relationship Id="rId5" Type="http://schemas.openxmlformats.org/officeDocument/2006/relationships/hyperlink" Target="javascript:__doPostBack('RadGrid2$ctl00$ctl02$ctl01$ctl00',''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2</cp:revision>
  <dcterms:created xsi:type="dcterms:W3CDTF">2016-01-11T08:33:00Z</dcterms:created>
  <dcterms:modified xsi:type="dcterms:W3CDTF">2016-01-11T08:38:00Z</dcterms:modified>
</cp:coreProperties>
</file>